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b w:val="1"/>
          <w:color w:val="333333"/>
          <w:sz w:val="24"/>
          <w:szCs w:val="24"/>
          <w:highlight w:val="white"/>
        </w:rPr>
      </w:pPr>
      <w:r w:rsidDel="00000000" w:rsidR="00000000" w:rsidRPr="00000000">
        <w:rPr>
          <w:rFonts w:ascii="Verdana" w:cs="Verdana" w:eastAsia="Verdana" w:hAnsi="Verdana"/>
          <w:b w:val="1"/>
          <w:color w:val="333333"/>
          <w:sz w:val="24"/>
          <w:szCs w:val="24"/>
          <w:highlight w:val="white"/>
          <w:rtl w:val="0"/>
        </w:rPr>
        <w:t xml:space="preserve">Stage meubelmaker niveau 3/4</w:t>
      </w:r>
    </w:p>
    <w:p w:rsidR="00000000" w:rsidDel="00000000" w:rsidP="00000000" w:rsidRDefault="00000000" w:rsidRPr="00000000" w14:paraId="00000002">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03">
      <w:pPr>
        <w:rPr>
          <w:rFonts w:ascii="Verdana" w:cs="Verdana" w:eastAsia="Verdana" w:hAnsi="Verdana"/>
        </w:rPr>
      </w:pPr>
      <w:r w:rsidDel="00000000" w:rsidR="00000000" w:rsidRPr="00000000">
        <w:rPr>
          <w:rFonts w:ascii="Verdana" w:cs="Verdana" w:eastAsia="Verdana" w:hAnsi="Verdana"/>
          <w:rtl w:val="0"/>
        </w:rPr>
        <w:t xml:space="preserve">Heb jij geen zin om iedere dag repeterend werk te doen en haal jij juist energie uit dat iedere dag anders is? Omdat wij een kleine organisatie zijn zullen je werkzaamheden tijdens je stage heel divers en afwisselend zijn. Van schuren, afwerken, frezen, zagen, lijmen, creatief meedenken tot monteren, inladen en bezorgen bij de klant thuis. Lijkt het jou te gek om alle facetten van het vak meubelmaken te leren? Dan ben je bij Industrialz aan het juiste adres!</w:t>
      </w:r>
    </w:p>
    <w:p w:rsidR="00000000" w:rsidDel="00000000" w:rsidP="00000000" w:rsidRDefault="00000000" w:rsidRPr="00000000" w14:paraId="00000004">
      <w:pPr>
        <w:rPr>
          <w:rFonts w:ascii="Verdana" w:cs="Verdana" w:eastAsia="Verdana" w:hAnsi="Verdana"/>
          <w:b w:val="1"/>
        </w:rPr>
      </w:pPr>
      <w:r w:rsidDel="00000000" w:rsidR="00000000" w:rsidRPr="00000000">
        <w:rPr>
          <w:rtl w:val="0"/>
        </w:rPr>
      </w:r>
    </w:p>
    <w:p w:rsidR="00000000" w:rsidDel="00000000" w:rsidP="00000000" w:rsidRDefault="00000000" w:rsidRPr="00000000" w14:paraId="00000005">
      <w:pPr>
        <w:rPr>
          <w:rFonts w:ascii="Verdana" w:cs="Verdana" w:eastAsia="Verdana" w:hAnsi="Verdana"/>
          <w:b w:val="1"/>
          <w:color w:val="333333"/>
          <w:highlight w:val="white"/>
        </w:rPr>
      </w:pPr>
      <w:r w:rsidDel="00000000" w:rsidR="00000000" w:rsidRPr="00000000">
        <w:rPr>
          <w:rFonts w:ascii="Verdana" w:cs="Verdana" w:eastAsia="Verdana" w:hAnsi="Verdana"/>
          <w:b w:val="1"/>
          <w:color w:val="333333"/>
          <w:highlight w:val="white"/>
          <w:rtl w:val="0"/>
        </w:rPr>
        <w:t xml:space="preserve">Wie zijn wij?</w:t>
      </w:r>
    </w:p>
    <w:p w:rsidR="00000000" w:rsidDel="00000000" w:rsidP="00000000" w:rsidRDefault="00000000" w:rsidRPr="00000000" w14:paraId="00000006">
      <w:pPr>
        <w:rPr>
          <w:rFonts w:ascii="Verdana" w:cs="Verdana" w:eastAsia="Verdana" w:hAnsi="Verdana"/>
          <w:color w:val="333333"/>
          <w:highlight w:val="white"/>
        </w:rPr>
      </w:pPr>
      <w:r w:rsidDel="00000000" w:rsidR="00000000" w:rsidRPr="00000000">
        <w:rPr>
          <w:rFonts w:ascii="Verdana" w:cs="Verdana" w:eastAsia="Verdana" w:hAnsi="Verdana"/>
          <w:color w:val="333333"/>
          <w:highlight w:val="white"/>
          <w:rtl w:val="0"/>
        </w:rPr>
        <w:t xml:space="preserve">Industrialz ontwerpt samen met de klant een meubel om deze vervolgens volledig op maat te maken in onze eigen werkplaats. We zetten de ideeen van de klanten om in comfortabele en functionele meubels op maat, naar vorm, houtsoort, staalsoort en kleurafwerking die binnen hun leefomgeving past. Hierdoor is ieder meubel uniek en volledig naar wens. Er bestaat er dus maar 1 van! We maken meubels voor woningen, horecazaken, kantoren en winkels en iedere dag is anders.</w:t>
      </w:r>
    </w:p>
    <w:p w:rsidR="00000000" w:rsidDel="00000000" w:rsidP="00000000" w:rsidRDefault="00000000" w:rsidRPr="00000000" w14:paraId="00000007">
      <w:pPr>
        <w:rPr>
          <w:rFonts w:ascii="Verdana" w:cs="Verdana" w:eastAsia="Verdana" w:hAnsi="Verdana"/>
          <w:color w:val="333333"/>
          <w:highlight w:val="white"/>
        </w:rPr>
      </w:pPr>
      <w:r w:rsidDel="00000000" w:rsidR="00000000" w:rsidRPr="00000000">
        <w:rPr>
          <w:rtl w:val="0"/>
        </w:rPr>
      </w:r>
    </w:p>
    <w:p w:rsidR="00000000" w:rsidDel="00000000" w:rsidP="00000000" w:rsidRDefault="00000000" w:rsidRPr="00000000" w14:paraId="00000008">
      <w:pPr>
        <w:rPr>
          <w:rFonts w:ascii="Verdana" w:cs="Verdana" w:eastAsia="Verdana" w:hAnsi="Verdana"/>
          <w:color w:val="333333"/>
          <w:highlight w:val="white"/>
        </w:rPr>
      </w:pPr>
      <w:r w:rsidDel="00000000" w:rsidR="00000000" w:rsidRPr="00000000">
        <w:rPr>
          <w:rFonts w:ascii="Verdana" w:cs="Verdana" w:eastAsia="Verdana" w:hAnsi="Verdana"/>
          <w:color w:val="333333"/>
          <w:highlight w:val="white"/>
          <w:rtl w:val="0"/>
        </w:rPr>
        <w:t xml:space="preserve">Het gehele proces van ontwerp tot eindproduct vindt plaats in onze eigen werkplaats, welke onderdeel is van onze winkel. In de winkel verkopen wij trendy en industriele woonaccessoires en daarnaast bestaat de winkel uit meubels die wij zelf ontworpen en gemaakt hebben. Met onze meubels willen wij ons onderscheiden en houden daarom de laatste trends en nieuwste materialen goed in de gaten.</w:t>
      </w:r>
    </w:p>
    <w:p w:rsidR="00000000" w:rsidDel="00000000" w:rsidP="00000000" w:rsidRDefault="00000000" w:rsidRPr="00000000" w14:paraId="00000009">
      <w:pPr>
        <w:rPr>
          <w:rFonts w:ascii="Verdana" w:cs="Verdana" w:eastAsia="Verdana" w:hAnsi="Verdana"/>
          <w:color w:val="333333"/>
          <w:highlight w:val="white"/>
        </w:rPr>
      </w:pPr>
      <w:r w:rsidDel="00000000" w:rsidR="00000000" w:rsidRPr="00000000">
        <w:rPr>
          <w:rtl w:val="0"/>
        </w:rPr>
      </w:r>
    </w:p>
    <w:p w:rsidR="00000000" w:rsidDel="00000000" w:rsidP="00000000" w:rsidRDefault="00000000" w:rsidRPr="00000000" w14:paraId="0000000A">
      <w:pPr>
        <w:rPr>
          <w:rFonts w:ascii="Verdana" w:cs="Verdana" w:eastAsia="Verdana" w:hAnsi="Verdana"/>
          <w:color w:val="333333"/>
          <w:highlight w:val="white"/>
        </w:rPr>
      </w:pPr>
      <w:r w:rsidDel="00000000" w:rsidR="00000000" w:rsidRPr="00000000">
        <w:rPr>
          <w:rFonts w:ascii="Verdana" w:cs="Verdana" w:eastAsia="Verdana" w:hAnsi="Verdana"/>
          <w:color w:val="333333"/>
          <w:highlight w:val="white"/>
          <w:rtl w:val="0"/>
        </w:rPr>
        <w:t xml:space="preserve">Wat verwachten wij van jou?</w:t>
      </w:r>
    </w:p>
    <w:p w:rsidR="00000000" w:rsidDel="00000000" w:rsidP="00000000" w:rsidRDefault="00000000" w:rsidRPr="00000000" w14:paraId="0000000B">
      <w:pPr>
        <w:rPr>
          <w:rFonts w:ascii="Verdana" w:cs="Verdana" w:eastAsia="Verdana" w:hAnsi="Verdana"/>
          <w:highlight w:val="white"/>
        </w:rPr>
      </w:pPr>
      <w:r w:rsidDel="00000000" w:rsidR="00000000" w:rsidRPr="00000000">
        <w:rPr>
          <w:rFonts w:ascii="Verdana" w:cs="Verdana" w:eastAsia="Verdana" w:hAnsi="Verdana"/>
          <w:highlight w:val="white"/>
          <w:rtl w:val="0"/>
        </w:rPr>
        <w:t xml:space="preserve">Wij zijn op zoek naar een stagiaire die binnen ons kleine team past. Iemand met technisch inzicht en die passie heeft voor het vak. Je bent niet bang om vragen te stellen en stelt je pro-actief op. </w:t>
      </w:r>
    </w:p>
    <w:p w:rsidR="00000000" w:rsidDel="00000000" w:rsidP="00000000" w:rsidRDefault="00000000" w:rsidRPr="00000000" w14:paraId="0000000C">
      <w:pPr>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0D">
      <w:pPr>
        <w:rPr>
          <w:rFonts w:ascii="Verdana" w:cs="Verdana" w:eastAsia="Verdana" w:hAnsi="Verdana"/>
          <w:b w:val="1"/>
          <w:highlight w:val="white"/>
        </w:rPr>
      </w:pPr>
      <w:r w:rsidDel="00000000" w:rsidR="00000000" w:rsidRPr="00000000">
        <w:rPr>
          <w:rFonts w:ascii="Verdana" w:cs="Verdana" w:eastAsia="Verdana" w:hAnsi="Verdana"/>
          <w:b w:val="1"/>
          <w:highlight w:val="white"/>
          <w:rtl w:val="0"/>
        </w:rPr>
        <w:t xml:space="preserve">Jij bent:</w:t>
      </w:r>
    </w:p>
    <w:p w:rsidR="00000000" w:rsidDel="00000000" w:rsidP="00000000" w:rsidRDefault="00000000" w:rsidRPr="00000000" w14:paraId="0000000E">
      <w:pPr>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0F">
      <w:pPr>
        <w:numPr>
          <w:ilvl w:val="0"/>
          <w:numId w:val="1"/>
        </w:numPr>
        <w:ind w:left="720" w:hanging="360"/>
        <w:rPr>
          <w:rFonts w:ascii="Verdana" w:cs="Verdana" w:eastAsia="Verdana" w:hAnsi="Verdana"/>
          <w:color w:val="333333"/>
          <w:highlight w:val="white"/>
        </w:rPr>
      </w:pPr>
      <w:r w:rsidDel="00000000" w:rsidR="00000000" w:rsidRPr="00000000">
        <w:rPr>
          <w:rFonts w:ascii="Verdana" w:cs="Verdana" w:eastAsia="Verdana" w:hAnsi="Verdana"/>
          <w:color w:val="333333"/>
          <w:highlight w:val="white"/>
          <w:rtl w:val="0"/>
        </w:rPr>
        <w:t xml:space="preserve">Je volgt een opleiding tot meubelmaker</w:t>
      </w:r>
    </w:p>
    <w:p w:rsidR="00000000" w:rsidDel="00000000" w:rsidP="00000000" w:rsidRDefault="00000000" w:rsidRPr="00000000" w14:paraId="00000010">
      <w:pPr>
        <w:numPr>
          <w:ilvl w:val="0"/>
          <w:numId w:val="1"/>
        </w:numPr>
        <w:ind w:left="720" w:hanging="360"/>
        <w:rPr>
          <w:rFonts w:ascii="Verdana" w:cs="Verdana" w:eastAsia="Verdana" w:hAnsi="Verdana"/>
          <w:color w:val="333333"/>
          <w:highlight w:val="white"/>
        </w:rPr>
      </w:pPr>
      <w:r w:rsidDel="00000000" w:rsidR="00000000" w:rsidRPr="00000000">
        <w:rPr>
          <w:rFonts w:ascii="Verdana" w:cs="Verdana" w:eastAsia="Verdana" w:hAnsi="Verdana"/>
          <w:color w:val="333333"/>
          <w:highlight w:val="white"/>
          <w:rtl w:val="0"/>
        </w:rPr>
        <w:t xml:space="preserve">Je bent nauwkeurig, oplossingsgericht, zelfstandig</w:t>
      </w:r>
    </w:p>
    <w:p w:rsidR="00000000" w:rsidDel="00000000" w:rsidP="00000000" w:rsidRDefault="00000000" w:rsidRPr="00000000" w14:paraId="00000011">
      <w:pPr>
        <w:numPr>
          <w:ilvl w:val="0"/>
          <w:numId w:val="1"/>
        </w:numPr>
        <w:ind w:left="720" w:hanging="360"/>
        <w:rPr>
          <w:rFonts w:ascii="Verdana" w:cs="Verdana" w:eastAsia="Verdana" w:hAnsi="Verdana"/>
          <w:color w:val="333333"/>
          <w:highlight w:val="white"/>
        </w:rPr>
      </w:pPr>
      <w:r w:rsidDel="00000000" w:rsidR="00000000" w:rsidRPr="00000000">
        <w:rPr>
          <w:rFonts w:ascii="Verdana" w:cs="Verdana" w:eastAsia="Verdana" w:hAnsi="Verdana"/>
          <w:color w:val="333333"/>
          <w:highlight w:val="white"/>
          <w:rtl w:val="0"/>
        </w:rPr>
        <w:t xml:space="preserve">Je hebt ruimtelijk inzicht en kunt goed rekenen</w:t>
      </w:r>
    </w:p>
    <w:p w:rsidR="00000000" w:rsidDel="00000000" w:rsidP="00000000" w:rsidRDefault="00000000" w:rsidRPr="00000000" w14:paraId="00000012">
      <w:pPr>
        <w:numPr>
          <w:ilvl w:val="0"/>
          <w:numId w:val="1"/>
        </w:numPr>
        <w:ind w:left="720" w:hanging="360"/>
        <w:rPr>
          <w:rFonts w:ascii="Verdana" w:cs="Verdana" w:eastAsia="Verdana" w:hAnsi="Verdana"/>
          <w:color w:val="333333"/>
          <w:highlight w:val="white"/>
        </w:rPr>
      </w:pPr>
      <w:r w:rsidDel="00000000" w:rsidR="00000000" w:rsidRPr="00000000">
        <w:rPr>
          <w:rFonts w:ascii="Verdana" w:cs="Verdana" w:eastAsia="Verdana" w:hAnsi="Verdana"/>
          <w:color w:val="333333"/>
          <w:highlight w:val="white"/>
          <w:rtl w:val="0"/>
        </w:rPr>
        <w:t xml:space="preserve">Je bent leergierig, een echte aanpakker en toont initiatief</w:t>
      </w:r>
    </w:p>
    <w:p w:rsidR="00000000" w:rsidDel="00000000" w:rsidP="00000000" w:rsidRDefault="00000000" w:rsidRPr="00000000" w14:paraId="00000013">
      <w:pPr>
        <w:numPr>
          <w:ilvl w:val="0"/>
          <w:numId w:val="1"/>
        </w:numPr>
        <w:ind w:left="720" w:hanging="360"/>
        <w:rPr>
          <w:rFonts w:ascii="Verdana" w:cs="Verdana" w:eastAsia="Verdana" w:hAnsi="Verdana"/>
          <w:color w:val="333333"/>
          <w:highlight w:val="white"/>
        </w:rPr>
      </w:pPr>
      <w:r w:rsidDel="00000000" w:rsidR="00000000" w:rsidRPr="00000000">
        <w:rPr>
          <w:rFonts w:ascii="Verdana" w:cs="Verdana" w:eastAsia="Verdana" w:hAnsi="Verdana"/>
          <w:color w:val="333333"/>
          <w:highlight w:val="white"/>
          <w:rtl w:val="0"/>
        </w:rPr>
        <w:t xml:space="preserve">Je kunt goed omgaan met tijdsdruk en bent stressbestendig</w:t>
      </w:r>
    </w:p>
    <w:p w:rsidR="00000000" w:rsidDel="00000000" w:rsidP="00000000" w:rsidRDefault="00000000" w:rsidRPr="00000000" w14:paraId="00000014">
      <w:pPr>
        <w:numPr>
          <w:ilvl w:val="0"/>
          <w:numId w:val="1"/>
        </w:numPr>
        <w:ind w:left="720" w:hanging="360"/>
        <w:rPr>
          <w:rFonts w:ascii="Verdana" w:cs="Verdana" w:eastAsia="Verdana" w:hAnsi="Verdana"/>
          <w:color w:val="333333"/>
          <w:highlight w:val="white"/>
        </w:rPr>
      </w:pPr>
      <w:r w:rsidDel="00000000" w:rsidR="00000000" w:rsidRPr="00000000">
        <w:rPr>
          <w:rFonts w:ascii="Verdana" w:cs="Verdana" w:eastAsia="Verdana" w:hAnsi="Verdana"/>
          <w:color w:val="333333"/>
          <w:highlight w:val="white"/>
          <w:rtl w:val="0"/>
        </w:rPr>
        <w:t xml:space="preserve">Woonachtig in omgeving Breda</w:t>
      </w:r>
    </w:p>
    <w:p w:rsidR="00000000" w:rsidDel="00000000" w:rsidP="00000000" w:rsidRDefault="00000000" w:rsidRPr="00000000" w14:paraId="00000015">
      <w:pPr>
        <w:ind w:left="720" w:firstLine="0"/>
        <w:rPr>
          <w:color w:val="333333"/>
          <w:highlight w:val="white"/>
        </w:rPr>
      </w:pPr>
      <w:r w:rsidDel="00000000" w:rsidR="00000000" w:rsidRPr="00000000">
        <w:rPr>
          <w:rtl w:val="0"/>
        </w:rPr>
      </w:r>
    </w:p>
    <w:p w:rsidR="00000000" w:rsidDel="00000000" w:rsidP="00000000" w:rsidRDefault="00000000" w:rsidRPr="00000000" w14:paraId="00000016">
      <w:pPr>
        <w:ind w:left="720" w:firstLine="0"/>
        <w:rPr>
          <w:color w:val="333333"/>
          <w:highlight w:val="white"/>
        </w:rPr>
      </w:pPr>
      <w:r w:rsidDel="00000000" w:rsidR="00000000" w:rsidRPr="00000000">
        <w:rPr>
          <w:rtl w:val="0"/>
        </w:rPr>
      </w:r>
    </w:p>
    <w:p w:rsidR="00000000" w:rsidDel="00000000" w:rsidP="00000000" w:rsidRDefault="00000000" w:rsidRPr="00000000" w14:paraId="00000017">
      <w:pPr>
        <w:ind w:left="720" w:firstLine="0"/>
        <w:rPr>
          <w:rFonts w:ascii="Verdana" w:cs="Verdana" w:eastAsia="Verdana" w:hAnsi="Verdana"/>
          <w:color w:val="333333"/>
          <w:highlight w:val="white"/>
        </w:rPr>
      </w:pPr>
      <w:r w:rsidDel="00000000" w:rsidR="00000000" w:rsidRPr="00000000">
        <w:rPr>
          <w:rFonts w:ascii="Verdana" w:cs="Verdana" w:eastAsia="Verdana" w:hAnsi="Verdana"/>
          <w:color w:val="333333"/>
          <w:highlight w:val="white"/>
          <w:rtl w:val="0"/>
        </w:rPr>
        <w:t xml:space="preserve">Stuur je motivatie en CV naar </w:t>
      </w:r>
      <w:hyperlink r:id="rId6">
        <w:r w:rsidDel="00000000" w:rsidR="00000000" w:rsidRPr="00000000">
          <w:rPr>
            <w:rFonts w:ascii="Verdana" w:cs="Verdana" w:eastAsia="Verdana" w:hAnsi="Verdana"/>
            <w:color w:val="1155cc"/>
            <w:highlight w:val="white"/>
            <w:u w:val="single"/>
            <w:rtl w:val="0"/>
          </w:rPr>
          <w:t xml:space="preserve">info@industrialz.nl</w:t>
        </w:r>
      </w:hyperlink>
      <w:r w:rsidDel="00000000" w:rsidR="00000000" w:rsidRPr="00000000">
        <w:rPr>
          <w:rFonts w:ascii="Verdana" w:cs="Verdana" w:eastAsia="Verdana" w:hAnsi="Verdana"/>
          <w:color w:val="333333"/>
          <w:highlight w:val="white"/>
          <w:rtl w:val="0"/>
        </w:rPr>
        <w:t xml:space="preserve"> t.a.v. Vincent Stalpers</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industrialz.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